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7EC" w:rsidRPr="005013ED" w:rsidRDefault="007657EC" w:rsidP="007657EC">
      <w:pPr>
        <w:pStyle w:val="a3"/>
        <w:jc w:val="center"/>
        <w:rPr>
          <w:b/>
          <w:color w:val="212121"/>
          <w:sz w:val="28"/>
          <w:szCs w:val="28"/>
        </w:rPr>
      </w:pPr>
      <w:r w:rsidRPr="005013ED">
        <w:rPr>
          <w:b/>
          <w:color w:val="212121"/>
          <w:sz w:val="28"/>
          <w:szCs w:val="28"/>
        </w:rPr>
        <w:t>Страховая и социальная пенсии по инвалидности назначаются автоматически – без обращения в клиентскую службу ПФР</w:t>
      </w:r>
    </w:p>
    <w:p w:rsidR="005013ED" w:rsidRPr="007657EC" w:rsidRDefault="005013ED" w:rsidP="007657EC">
      <w:pPr>
        <w:pStyle w:val="a3"/>
        <w:jc w:val="center"/>
        <w:rPr>
          <w:color w:val="212121"/>
          <w:sz w:val="28"/>
          <w:szCs w:val="28"/>
        </w:rPr>
      </w:pPr>
    </w:p>
    <w:p w:rsidR="007657EC" w:rsidRPr="007657EC" w:rsidRDefault="005013ED" w:rsidP="005013ED">
      <w:pPr>
        <w:pStyle w:val="a3"/>
        <w:spacing w:line="276" w:lineRule="auto"/>
        <w:ind w:left="708" w:firstLine="708"/>
        <w:jc w:val="both"/>
        <w:rPr>
          <w:color w:val="21212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-1905</wp:posOffset>
            </wp:positionV>
            <wp:extent cx="2733675" cy="2733675"/>
            <wp:effectExtent l="19050" t="0" r="9525" b="0"/>
            <wp:wrapSquare wrapText="bothSides"/>
            <wp:docPr id="1" name="Рисунок 1" descr="Дистанционное назначение пенсий инвалидам продлено по 1 марта 2022 г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станционное назначение пенсий инвалидам продлено по 1 марта 2022 год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7EC" w:rsidRPr="007657EC">
        <w:rPr>
          <w:color w:val="212121"/>
          <w:sz w:val="28"/>
          <w:szCs w:val="28"/>
        </w:rPr>
        <w:t xml:space="preserve">В этом году страховая и социальная пенсии по инвалидности назначаются автоматически – без обращения в клиентскую службу ПФР и сбора каких-либо документов – по данным Федерального реестра инвалидов и сведениям, имеющимся в распоряжении ПФР. За 10 месяцев текущего года выплаты в таком </w:t>
      </w:r>
      <w:proofErr w:type="spellStart"/>
      <w:r w:rsidR="007657EC" w:rsidRPr="007657EC">
        <w:rPr>
          <w:color w:val="212121"/>
          <w:sz w:val="28"/>
          <w:szCs w:val="28"/>
        </w:rPr>
        <w:t>проактивном</w:t>
      </w:r>
      <w:proofErr w:type="spellEnd"/>
      <w:r w:rsidR="007657EC" w:rsidRPr="007657EC">
        <w:rPr>
          <w:color w:val="212121"/>
          <w:sz w:val="28"/>
          <w:szCs w:val="28"/>
        </w:rPr>
        <w:t xml:space="preserve"> формате назначены </w:t>
      </w:r>
      <w:r w:rsidR="007657EC">
        <w:rPr>
          <w:color w:val="212121"/>
          <w:sz w:val="28"/>
          <w:szCs w:val="28"/>
        </w:rPr>
        <w:t>5</w:t>
      </w:r>
      <w:r w:rsidR="009E6571">
        <w:rPr>
          <w:color w:val="212121"/>
          <w:sz w:val="28"/>
          <w:szCs w:val="28"/>
        </w:rPr>
        <w:t>3</w:t>
      </w:r>
      <w:r w:rsidR="007657EC">
        <w:rPr>
          <w:color w:val="212121"/>
          <w:sz w:val="28"/>
          <w:szCs w:val="28"/>
        </w:rPr>
        <w:t xml:space="preserve"> </w:t>
      </w:r>
      <w:r w:rsidR="007657EC" w:rsidRPr="007657EC">
        <w:rPr>
          <w:color w:val="212121"/>
          <w:sz w:val="28"/>
          <w:szCs w:val="28"/>
        </w:rPr>
        <w:t>пенсионер</w:t>
      </w:r>
      <w:r w:rsidR="007657EC">
        <w:rPr>
          <w:color w:val="212121"/>
          <w:sz w:val="28"/>
          <w:szCs w:val="28"/>
        </w:rPr>
        <w:t xml:space="preserve">ам </w:t>
      </w:r>
      <w:proofErr w:type="spellStart"/>
      <w:r w:rsidR="007657EC">
        <w:rPr>
          <w:color w:val="212121"/>
          <w:sz w:val="28"/>
          <w:szCs w:val="28"/>
        </w:rPr>
        <w:t>Муслюмовского</w:t>
      </w:r>
      <w:proofErr w:type="spellEnd"/>
      <w:r w:rsidR="007657EC">
        <w:rPr>
          <w:color w:val="212121"/>
          <w:sz w:val="28"/>
          <w:szCs w:val="28"/>
        </w:rPr>
        <w:t xml:space="preserve"> района</w:t>
      </w:r>
      <w:r w:rsidR="007657EC" w:rsidRPr="007657EC">
        <w:rPr>
          <w:color w:val="212121"/>
          <w:sz w:val="28"/>
          <w:szCs w:val="28"/>
        </w:rPr>
        <w:t>.</w:t>
      </w:r>
    </w:p>
    <w:p w:rsidR="007657EC" w:rsidRPr="007657EC" w:rsidRDefault="007657EC" w:rsidP="005013E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657EC">
        <w:rPr>
          <w:color w:val="212121"/>
          <w:sz w:val="28"/>
          <w:szCs w:val="28"/>
        </w:rPr>
        <w:t xml:space="preserve">Решение о назначении страховой или социальной пенсии по инвалидности принимается на основании полученной от бюро медико-социальной экспертизы информации о признании гражданина инвалидом. Сведения рассматриваются в течение 5 рабочих дней, после чего гражданину направляется извещение о назначении пенсии по инвалидности в личный кабинет на портале </w:t>
      </w:r>
      <w:proofErr w:type="spellStart"/>
      <w:r w:rsidRPr="007657EC">
        <w:rPr>
          <w:color w:val="212121"/>
          <w:sz w:val="28"/>
          <w:szCs w:val="28"/>
        </w:rPr>
        <w:t>госуслуг</w:t>
      </w:r>
      <w:proofErr w:type="spellEnd"/>
      <w:r w:rsidRPr="007657EC">
        <w:rPr>
          <w:color w:val="212121"/>
          <w:sz w:val="28"/>
          <w:szCs w:val="28"/>
        </w:rPr>
        <w:t xml:space="preserve"> либо по почте.</w:t>
      </w:r>
    </w:p>
    <w:p w:rsidR="007657EC" w:rsidRPr="007657EC" w:rsidRDefault="007657EC" w:rsidP="005013E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657EC">
        <w:rPr>
          <w:color w:val="212121"/>
          <w:sz w:val="28"/>
          <w:szCs w:val="28"/>
        </w:rPr>
        <w:t xml:space="preserve">Если раньше гражданин не получал никаких выплат от Пенсионного фонда, ему нужно выбрать способ доставки пенсии. Заявление о доставке можно подать </w:t>
      </w:r>
      <w:proofErr w:type="spellStart"/>
      <w:r w:rsidRPr="007657EC">
        <w:rPr>
          <w:color w:val="212121"/>
          <w:sz w:val="28"/>
          <w:szCs w:val="28"/>
        </w:rPr>
        <w:t>онлайн</w:t>
      </w:r>
      <w:proofErr w:type="spellEnd"/>
      <w:r w:rsidRPr="007657EC">
        <w:rPr>
          <w:color w:val="212121"/>
          <w:sz w:val="28"/>
          <w:szCs w:val="28"/>
        </w:rPr>
        <w:t xml:space="preserve"> на сайтах </w:t>
      </w:r>
      <w:proofErr w:type="spellStart"/>
      <w:r w:rsidRPr="007657EC">
        <w:rPr>
          <w:color w:val="212121"/>
          <w:sz w:val="28"/>
          <w:szCs w:val="28"/>
        </w:rPr>
        <w:t>pfr.gov.ru</w:t>
      </w:r>
      <w:proofErr w:type="spellEnd"/>
      <w:r w:rsidRPr="007657EC">
        <w:rPr>
          <w:color w:val="212121"/>
          <w:sz w:val="28"/>
          <w:szCs w:val="28"/>
        </w:rPr>
        <w:t xml:space="preserve">, </w:t>
      </w:r>
      <w:proofErr w:type="spellStart"/>
      <w:r w:rsidRPr="007657EC">
        <w:rPr>
          <w:color w:val="212121"/>
          <w:sz w:val="28"/>
          <w:szCs w:val="28"/>
        </w:rPr>
        <w:t>gosuslugi.ru</w:t>
      </w:r>
      <w:proofErr w:type="spellEnd"/>
      <w:r w:rsidRPr="007657EC">
        <w:rPr>
          <w:color w:val="212121"/>
          <w:sz w:val="28"/>
          <w:szCs w:val="28"/>
        </w:rPr>
        <w:t>, в МФЦ, а также в клиентской службе Пенсионного фонда.</w:t>
      </w:r>
    </w:p>
    <w:p w:rsidR="007657EC" w:rsidRPr="007657EC" w:rsidRDefault="007657EC" w:rsidP="005013ED">
      <w:pPr>
        <w:pStyle w:val="a3"/>
        <w:spacing w:line="276" w:lineRule="auto"/>
        <w:ind w:firstLine="708"/>
        <w:jc w:val="both"/>
        <w:rPr>
          <w:color w:val="212121"/>
          <w:sz w:val="28"/>
          <w:szCs w:val="28"/>
        </w:rPr>
      </w:pPr>
      <w:r w:rsidRPr="007657EC">
        <w:rPr>
          <w:color w:val="212121"/>
          <w:sz w:val="28"/>
          <w:szCs w:val="28"/>
        </w:rPr>
        <w:t>Гражданам, которые на момент установления инвалидности уже являлись получателями пенсии, например по старости, ПФР автоматически предоставляет ежемесячную денежную выплату, размер которой зависит от группы инвалидности, и набор социальных услуг, включающий лекарства и медицинские изделия, а также путевку и проезд в санаторий. Если инвалид не нуждается в этих услугах, он может полностью или частично получать набор денежными средствами.</w:t>
      </w:r>
    </w:p>
    <w:p w:rsidR="008A7838" w:rsidRDefault="008A7838"/>
    <w:sectPr w:rsidR="008A7838" w:rsidSect="008A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7EC"/>
    <w:rsid w:val="005013ED"/>
    <w:rsid w:val="007657EC"/>
    <w:rsid w:val="008A7838"/>
    <w:rsid w:val="009E6571"/>
    <w:rsid w:val="00D830C0"/>
    <w:rsid w:val="00DD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7E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1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13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296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360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2022-11-25T05:39:00Z</dcterms:created>
  <dcterms:modified xsi:type="dcterms:W3CDTF">2022-11-25T12:13:00Z</dcterms:modified>
</cp:coreProperties>
</file>